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65" w:rsidRPr="00A3759B" w:rsidRDefault="00F54365" w:rsidP="00F5436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Palatino Linotype" w:hAnsi="Palatino Linotype"/>
          <w:sz w:val="40"/>
          <w:szCs w:val="40"/>
        </w:rPr>
      </w:pPr>
      <w:r w:rsidRPr="00A3759B">
        <w:rPr>
          <w:rFonts w:ascii="Palatino Linotype" w:hAnsi="Palatino Linotype"/>
          <w:sz w:val="40"/>
          <w:szCs w:val="40"/>
        </w:rPr>
        <w:t>UNIONE DEI COMUNI DEL BARIGADU</w:t>
      </w:r>
    </w:p>
    <w:p w:rsidR="00F54365" w:rsidRPr="001075BE" w:rsidRDefault="00F54365" w:rsidP="00F5436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Palatino Linotype" w:hAnsi="Palatino Linotype"/>
          <w:sz w:val="18"/>
          <w:szCs w:val="18"/>
        </w:rPr>
      </w:pPr>
      <w:r w:rsidRPr="001075BE">
        <w:rPr>
          <w:rFonts w:ascii="Palatino Linotype" w:hAnsi="Palatino Linotype"/>
          <w:sz w:val="18"/>
          <w:szCs w:val="18"/>
        </w:rPr>
        <w:t xml:space="preserve">Ardauli – </w:t>
      </w:r>
      <w:r>
        <w:rPr>
          <w:rFonts w:ascii="Palatino Linotype" w:hAnsi="Palatino Linotype"/>
          <w:sz w:val="18"/>
          <w:szCs w:val="18"/>
        </w:rPr>
        <w:t xml:space="preserve">Bidonì - </w:t>
      </w:r>
      <w:r w:rsidRPr="001075BE">
        <w:rPr>
          <w:rFonts w:ascii="Palatino Linotype" w:hAnsi="Palatino Linotype"/>
          <w:sz w:val="18"/>
          <w:szCs w:val="18"/>
        </w:rPr>
        <w:t>Busachi – Fordongianus – Neoneli – Nughedu Santa Vittor</w:t>
      </w:r>
      <w:r>
        <w:rPr>
          <w:rFonts w:ascii="Palatino Linotype" w:hAnsi="Palatino Linotype"/>
          <w:sz w:val="18"/>
          <w:szCs w:val="18"/>
        </w:rPr>
        <w:t xml:space="preserve">ia – Samugheo - Sorradile – </w:t>
      </w:r>
      <w:proofErr w:type="spellStart"/>
      <w:r>
        <w:rPr>
          <w:rFonts w:ascii="Palatino Linotype" w:hAnsi="Palatino Linotype"/>
          <w:sz w:val="18"/>
          <w:szCs w:val="18"/>
        </w:rPr>
        <w:t>Ula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r w:rsidRPr="001075BE">
        <w:rPr>
          <w:rFonts w:ascii="Palatino Linotype" w:hAnsi="Palatino Linotype"/>
          <w:sz w:val="18"/>
          <w:szCs w:val="18"/>
        </w:rPr>
        <w:t>Tirso</w:t>
      </w:r>
    </w:p>
    <w:p w:rsidR="00F54365" w:rsidRPr="00A3759B" w:rsidRDefault="00F54365" w:rsidP="00F5436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Palatino Linotype" w:hAnsi="Palatino Linotype"/>
        </w:rPr>
      </w:pPr>
      <w:r w:rsidRPr="00BD0B64">
        <w:rPr>
          <w:rFonts w:ascii="Palatino Linotype" w:hAnsi="Palatino Linotype"/>
          <w:sz w:val="18"/>
          <w:szCs w:val="18"/>
        </w:rPr>
        <w:t xml:space="preserve">Località </w:t>
      </w:r>
      <w:proofErr w:type="spellStart"/>
      <w:r w:rsidRPr="00BD0B64">
        <w:rPr>
          <w:rFonts w:ascii="Palatino Linotype" w:hAnsi="Palatino Linotype"/>
          <w:sz w:val="18"/>
          <w:szCs w:val="18"/>
        </w:rPr>
        <w:t>Giolantine</w:t>
      </w:r>
      <w:proofErr w:type="spellEnd"/>
      <w:r w:rsidRPr="00BD0B64">
        <w:rPr>
          <w:rFonts w:ascii="Palatino Linotype" w:hAnsi="Palatino Linotype"/>
          <w:sz w:val="18"/>
          <w:szCs w:val="18"/>
        </w:rPr>
        <w:t xml:space="preserve"> – (09082) Busachi (Or) - Tel. 0783.60123 – Fax 0783.60323</w:t>
      </w:r>
    </w:p>
    <w:p w:rsidR="00F54365" w:rsidRPr="001075BE" w:rsidRDefault="00F54365" w:rsidP="00F5436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Palatino Linotype" w:hAnsi="Palatino Linotype"/>
          <w:sz w:val="16"/>
          <w:szCs w:val="16"/>
        </w:rPr>
      </w:pPr>
      <w:r w:rsidRPr="001075BE">
        <w:rPr>
          <w:rFonts w:ascii="Palatino Linotype" w:hAnsi="Palatino Linotype"/>
          <w:sz w:val="16"/>
          <w:szCs w:val="16"/>
        </w:rPr>
        <w:t>Codice Fiscale e Partita I.V.A. 01116420959</w:t>
      </w:r>
    </w:p>
    <w:p w:rsidR="00F54365" w:rsidRPr="00BD402D" w:rsidRDefault="00F54365" w:rsidP="00F5436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Palatino Linotype" w:hAnsi="Palatino Linotype"/>
          <w:sz w:val="18"/>
          <w:szCs w:val="18"/>
          <w:lang w:val="en-GB"/>
        </w:rPr>
      </w:pPr>
      <w:proofErr w:type="spellStart"/>
      <w:r w:rsidRPr="00BD402D">
        <w:rPr>
          <w:rFonts w:ascii="Palatino Linotype" w:hAnsi="Palatino Linotype"/>
          <w:sz w:val="18"/>
          <w:szCs w:val="18"/>
          <w:lang w:val="en-GB"/>
        </w:rPr>
        <w:t>sito</w:t>
      </w:r>
      <w:proofErr w:type="spellEnd"/>
      <w:r w:rsidRPr="00BD402D">
        <w:rPr>
          <w:rFonts w:ascii="Palatino Linotype" w:hAnsi="Palatino Linotype"/>
          <w:sz w:val="18"/>
          <w:szCs w:val="18"/>
          <w:lang w:val="en-GB"/>
        </w:rPr>
        <w:t xml:space="preserve"> web: </w:t>
      </w:r>
      <w:hyperlink r:id="rId5" w:history="1">
        <w:r w:rsidRPr="00BD402D">
          <w:rPr>
            <w:rStyle w:val="Collegamentoipertestuale"/>
            <w:rFonts w:ascii="Palatino Linotype" w:hAnsi="Palatino Linotype"/>
            <w:sz w:val="18"/>
            <w:szCs w:val="18"/>
            <w:lang w:val="en-GB"/>
          </w:rPr>
          <w:t>www.unionecomunibarigadu.it</w:t>
        </w:r>
      </w:hyperlink>
      <w:r w:rsidRPr="00BD402D">
        <w:rPr>
          <w:rFonts w:ascii="Palatino Linotype" w:hAnsi="Palatino Linotype"/>
          <w:sz w:val="18"/>
          <w:szCs w:val="18"/>
          <w:lang w:val="en-GB"/>
        </w:rPr>
        <w:t xml:space="preserve"> - </w:t>
      </w:r>
      <w:proofErr w:type="spellStart"/>
      <w:proofErr w:type="gramStart"/>
      <w:r w:rsidRPr="00BD402D">
        <w:rPr>
          <w:rFonts w:ascii="Palatino Linotype" w:hAnsi="Palatino Linotype"/>
          <w:sz w:val="18"/>
          <w:szCs w:val="18"/>
          <w:lang w:val="en-GB"/>
        </w:rPr>
        <w:t>e.mail</w:t>
      </w:r>
      <w:proofErr w:type="spellEnd"/>
      <w:proofErr w:type="gramEnd"/>
      <w:r w:rsidRPr="00BD402D">
        <w:rPr>
          <w:rFonts w:ascii="Palatino Linotype" w:hAnsi="Palatino Linotype"/>
          <w:sz w:val="18"/>
          <w:szCs w:val="18"/>
          <w:lang w:val="en-GB"/>
        </w:rPr>
        <w:t>: info@</w:t>
      </w:r>
      <w:hyperlink r:id="rId6" w:history="1">
        <w:r w:rsidRPr="00BD402D">
          <w:rPr>
            <w:rStyle w:val="Collegamentoipertestuale"/>
            <w:rFonts w:ascii="Palatino Linotype" w:hAnsi="Palatino Linotype"/>
            <w:sz w:val="18"/>
            <w:szCs w:val="18"/>
            <w:lang w:val="en-GB"/>
          </w:rPr>
          <w:t>unionecomunibarigadu.it</w:t>
        </w:r>
      </w:hyperlink>
    </w:p>
    <w:p w:rsidR="00F54365" w:rsidRPr="00B80574" w:rsidRDefault="00F54365" w:rsidP="00F54365">
      <w:pPr>
        <w:pStyle w:val="Corpotesto"/>
        <w:numPr>
          <w:ilvl w:val="0"/>
          <w:numId w:val="1"/>
        </w:numPr>
        <w:jc w:val="center"/>
        <w:rPr>
          <w:rFonts w:ascii="Palatino Linotype" w:hAnsi="Palatino Linotype"/>
          <w:sz w:val="22"/>
          <w:szCs w:val="22"/>
          <w:lang w:val="en-GB"/>
        </w:rPr>
      </w:pPr>
    </w:p>
    <w:p w:rsidR="003C36B7" w:rsidRPr="003C36B7" w:rsidRDefault="003C36B7" w:rsidP="003C36B7">
      <w:pPr>
        <w:pStyle w:val="Titolo4"/>
        <w:tabs>
          <w:tab w:val="left" w:pos="0"/>
        </w:tabs>
        <w:ind w:left="0"/>
        <w:jc w:val="left"/>
        <w:rPr>
          <w:sz w:val="20"/>
          <w:lang w:val="en-US"/>
        </w:rPr>
      </w:pPr>
      <w:r>
        <w:rPr>
          <w:rFonts w:ascii="Calibri,Bold" w:hAnsi="Calibri,Bold" w:cs="Calibri,Bold"/>
          <w:bCs/>
          <w:sz w:val="20"/>
        </w:rPr>
        <w:t xml:space="preserve">SCADE IL 19/01/2018 ORE </w:t>
      </w:r>
      <w:r w:rsidRPr="003C36B7">
        <w:rPr>
          <w:rFonts w:ascii="Calibri,Bold" w:hAnsi="Calibri,Bold" w:cs="Calibri,Bold"/>
          <w:bCs/>
          <w:sz w:val="20"/>
        </w:rPr>
        <w:t>13,00.</w:t>
      </w:r>
    </w:p>
    <w:p w:rsidR="00F54365" w:rsidRPr="00C26BD8" w:rsidRDefault="00F54365" w:rsidP="00F54365">
      <w:pPr>
        <w:rPr>
          <w:rFonts w:ascii="Times New Roman" w:hAnsi="Times New Roman"/>
        </w:rPr>
      </w:pPr>
    </w:p>
    <w:p w:rsidR="001C520E" w:rsidRDefault="001C520E" w:rsidP="001C5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ATTENZIONE: si raccomanda di compilare la presente dichiarazione in ogni sua parte e di controllare che la domanda</w:t>
      </w:r>
    </w:p>
    <w:p w:rsidR="001C520E" w:rsidRDefault="001C520E" w:rsidP="001C5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sia debitamente firmata.</w:t>
      </w:r>
    </w:p>
    <w:p w:rsidR="00F54365" w:rsidRDefault="00F54365" w:rsidP="001C52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365" w:rsidRDefault="00F54365" w:rsidP="00F543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Al Comune di </w:t>
      </w:r>
      <w:r w:rsidR="00F54365">
        <w:rPr>
          <w:rFonts w:ascii="Calibri" w:hAnsi="Calibri" w:cs="Calibri"/>
          <w:sz w:val="20"/>
          <w:szCs w:val="20"/>
        </w:rPr>
        <w:t>……………………</w:t>
      </w:r>
      <w:proofErr w:type="gramStart"/>
      <w:r w:rsidR="00F54365">
        <w:rPr>
          <w:rFonts w:ascii="Calibri" w:hAnsi="Calibri" w:cs="Calibri"/>
          <w:sz w:val="20"/>
          <w:szCs w:val="20"/>
        </w:rPr>
        <w:t>…….</w:t>
      </w:r>
      <w:proofErr w:type="gramEnd"/>
      <w:r w:rsidR="00F54365">
        <w:rPr>
          <w:rFonts w:ascii="Calibri" w:hAnsi="Calibri" w:cs="Calibri"/>
          <w:sz w:val="20"/>
          <w:szCs w:val="20"/>
        </w:rPr>
        <w:t>.</w:t>
      </w:r>
    </w:p>
    <w:p w:rsidR="001C520E" w:rsidRDefault="00F54365" w:rsidP="00F543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Via/</w:t>
      </w:r>
      <w:r w:rsidR="001C520E">
        <w:rPr>
          <w:rFonts w:ascii="Calibri" w:hAnsi="Calibri" w:cs="Calibri"/>
          <w:sz w:val="20"/>
          <w:szCs w:val="20"/>
        </w:rPr>
        <w:t xml:space="preserve">Piazza </w:t>
      </w:r>
      <w:r>
        <w:rPr>
          <w:rFonts w:ascii="Calibri" w:hAnsi="Calibri" w:cs="Calibri"/>
          <w:sz w:val="20"/>
          <w:szCs w:val="20"/>
        </w:rPr>
        <w:t>……………………………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>.</w:t>
      </w:r>
    </w:p>
    <w:p w:rsidR="001C520E" w:rsidRDefault="00F54365" w:rsidP="00F5436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:rsidR="00F54365" w:rsidRDefault="00F54365" w:rsidP="001C520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C36B7" w:rsidRDefault="003C36B7" w:rsidP="001C520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OGGETTO: </w:t>
      </w:r>
      <w:r>
        <w:rPr>
          <w:rFonts w:ascii="Calibri" w:hAnsi="Calibri" w:cs="Calibri"/>
          <w:sz w:val="20"/>
          <w:szCs w:val="20"/>
        </w:rPr>
        <w:t>DOMANDA PER L’ASSEGNAZIONE DI UN CONTRIBUTO DESTINATO AGLI INQUILINI MOROSI INCOLPEVOLI AI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SENSI DEL D.L. N. 102/2013, CONVERTITO NELLA L. N. 124/2013– </w:t>
      </w:r>
      <w:r w:rsidR="00F54365">
        <w:rPr>
          <w:rFonts w:ascii="Calibri,Bold" w:hAnsi="Calibri,Bold" w:cs="Calibri,Bold"/>
          <w:b/>
          <w:bCs/>
          <w:sz w:val="20"/>
          <w:szCs w:val="20"/>
        </w:rPr>
        <w:t>ANNUALITÀ 2017</w:t>
      </w:r>
      <w:r>
        <w:rPr>
          <w:rFonts w:ascii="Calibri,Bold" w:hAnsi="Calibri,Bold" w:cs="Calibri,Bold"/>
          <w:b/>
          <w:bCs/>
          <w:sz w:val="20"/>
          <w:szCs w:val="20"/>
        </w:rPr>
        <w:t>.</w:t>
      </w:r>
    </w:p>
    <w:p w:rsidR="00F54365" w:rsidRDefault="00F54365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Il/la sottoscritto/a _________________________________________________________________ nato/a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___________________________________________ (Prov. _______) il ____|____|_____|, residente a </w:t>
      </w:r>
      <w:r w:rsidR="00F54365">
        <w:rPr>
          <w:rFonts w:ascii="Calibri" w:hAnsi="Calibri" w:cs="Calibri"/>
          <w:sz w:val="20"/>
          <w:szCs w:val="20"/>
        </w:rPr>
        <w:t>…………………………</w:t>
      </w:r>
      <w:proofErr w:type="gramStart"/>
      <w:r w:rsidR="00F54365">
        <w:rPr>
          <w:rFonts w:ascii="Calibri" w:hAnsi="Calibri" w:cs="Calibri"/>
          <w:sz w:val="20"/>
          <w:szCs w:val="20"/>
        </w:rPr>
        <w:t>…….</w:t>
      </w:r>
      <w:proofErr w:type="gramEnd"/>
      <w:r w:rsidR="00F54365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inVia</w:t>
      </w:r>
      <w:proofErr w:type="spellEnd"/>
      <w:r>
        <w:rPr>
          <w:rFonts w:ascii="Calibri" w:hAnsi="Calibri" w:cs="Calibri"/>
          <w:sz w:val="20"/>
          <w:szCs w:val="20"/>
        </w:rPr>
        <w:t>/Corso ____________________________________________ n. _____, C.F.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|___|___|___|___|___|___|___|___|___|___|___|___|___|___|___|___|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Tel./Cell. ________/___________________ e-mail ________________________________.</w:t>
      </w:r>
    </w:p>
    <w:p w:rsidR="00F54365" w:rsidRDefault="00F54365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Presa visione dell’AVVISO PUBBLICO PER L'INDIVIDUAZIONE DEI SOGGETTI AVENTI TITOLO AI BENEFICI. ANNUALITÀ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201</w:t>
      </w:r>
      <w:r w:rsidR="00F54365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>.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CHIEDE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L’assegnazione di un contributo per il sostegno agli inquilini morosi incolpevoli, così come previsto dal bando</w:t>
      </w:r>
    </w:p>
    <w:p w:rsidR="003C36B7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approvato con Determinazione del Responsabile del Servizio n. </w:t>
      </w:r>
      <w:r w:rsidR="003C36B7">
        <w:rPr>
          <w:rFonts w:ascii="Calibri" w:hAnsi="Calibri" w:cs="Calibri"/>
          <w:sz w:val="20"/>
          <w:szCs w:val="20"/>
        </w:rPr>
        <w:t xml:space="preserve">353 DEL 28.12.2017 </w:t>
      </w:r>
    </w:p>
    <w:p w:rsidR="003C36B7" w:rsidRDefault="003C36B7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54365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tal fine, consapevole che sui dati dichiarati potranno essere effettuati controlli ai sensi dell’art. 71 del D.P.R.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445/2000 e consapevole delle responsabilità penali e delle sanzioni cui può andare incontro in caso di non veridicità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del contenuto della presente dichiarazione, di dichiarazione mendace o di formazione di atti falsi, e del fatto che le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dichiarazioni false comportano la revoca del beneficio ottenuto sulla base della presente dichiarazione, come previsto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dall’art.11, comma 3 del D.P.R. 403/98, ai sensi degli artt. 46 e 47 del D.P.R. 445/2000, sotto la propria responsabilità,</w:t>
      </w:r>
      <w:r w:rsidR="00F54365">
        <w:rPr>
          <w:rFonts w:ascii="Calibri" w:hAnsi="Calibri" w:cs="Calibri"/>
          <w:sz w:val="20"/>
          <w:szCs w:val="20"/>
        </w:rPr>
        <w:t xml:space="preserve"> </w:t>
      </w:r>
    </w:p>
    <w:p w:rsidR="003C36B7" w:rsidRDefault="003C36B7" w:rsidP="00F5436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</w:t>
      </w:r>
    </w:p>
    <w:p w:rsidR="003C36B7" w:rsidRDefault="003C36B7" w:rsidP="00F5436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0"/>
          <w:szCs w:val="20"/>
        </w:rPr>
      </w:pPr>
      <w:r>
        <w:rPr>
          <w:rFonts w:ascii="Calibri,Italic" w:hAnsi="Calibri,Italic" w:cs="Calibri,Italic"/>
          <w:i/>
          <w:iCs/>
          <w:sz w:val="20"/>
          <w:szCs w:val="20"/>
        </w:rPr>
        <w:t>(barrare le caselle che interessano e compilare le parti in bianco)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1) di essere cittadino italiano o di uno Stato aderente all’Unione Europea;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2) di essere: cittadino/a di Stato non aderente all’Unione Europea in possesso del titolo di soggiorno in corso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validità;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3) che né il sottoscritto, né nessuno dei componenti il nucleo familiare è titolare del diritto di proprietà,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usufrutto, uso o abitazione, nella provincia di Oristano, di altro immobile fruibile ed adeguato alle esigenze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del proprio nucleo familiare;</w:t>
      </w:r>
    </w:p>
    <w:p w:rsidR="003C36B7" w:rsidRDefault="003C36B7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4) di trovarsi nella condizione di morosità incolpevole ovvero sopravvenuta impossibilità a provvedere al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pagamento del canone di locazione per avere subito la perdita o una consistente riduzione di almeno il 30%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della capacità reddituale del nucleo familiare o del reddito complessivo, verificatasi prima o durante il 201</w:t>
      </w:r>
      <w:r w:rsidR="00F54365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>, a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causa di una o più situazioni tra quelle di seguito elencate:</w:t>
      </w:r>
    </w:p>
    <w:p w:rsidR="00273FAE" w:rsidRDefault="001C520E" w:rsidP="00F5436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(barrare la/e casella interessata)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perdita del lavoro per licenziamento;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accordi aziendali o sindacali con consistente riduzione dell'orario di lavoro;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lastRenderedPageBreak/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cassa integrazione ordinaria o straordinaria che limiti notevolmente la capacità reddituale;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mancato rinnovo di un contratto a termine o di lavoro atipici;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cessazioni o consistente riduzione di attività libero-professionali o di imprese registrate, derivanti da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cause di forza maggiore o da perdita di avviamento in misura consistente;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malattia grave, infortunio o decesso di un componente del nucleo familiare che abbia comportato o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 consistente riduzione del reddito complessivo del nucleo medesimo o la necessità dell'impiego di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parte notevole del reddito per fronteggiare rilevanti spese mediche e assistenziali;</w:t>
      </w:r>
    </w:p>
    <w:p w:rsidR="003C36B7" w:rsidRDefault="003C36B7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5) di essere titolare di contratto di locazione di unità immobiliare ad uso abitativo, sita nel Comune di </w:t>
      </w:r>
      <w:r w:rsidR="00F54365">
        <w:rPr>
          <w:rFonts w:ascii="Calibri" w:hAnsi="Calibri" w:cs="Calibri"/>
          <w:sz w:val="20"/>
          <w:szCs w:val="20"/>
        </w:rPr>
        <w:t xml:space="preserve"> …………………………</w:t>
      </w:r>
      <w:r>
        <w:rPr>
          <w:rFonts w:ascii="Calibri" w:hAnsi="Calibri" w:cs="Calibri"/>
          <w:sz w:val="20"/>
          <w:szCs w:val="20"/>
        </w:rPr>
        <w:t>e non appartenente alle categorie catastali A1, A8 e A9, regolarmente registrato, soggetto ad un atto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intimazione di sfratto per morosità con citazione in giudizio per la convalida incolpevole avvenuto nel corso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del 201</w:t>
      </w:r>
      <w:r w:rsidR="00F54365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>, o, per gli assegnatari di alloggi sociali, con citazione in giudizio per la convalida o, in alternativa, con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provvedimento di risoluzione dell’atto di concessione amministrativa da parte dell’Ente gestore (A.R.E.A. o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Comune);</w:t>
      </w:r>
    </w:p>
    <w:p w:rsidR="003C36B7" w:rsidRDefault="003C36B7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6) di rientrare in uno dei seguenti casi: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perdita o consistente riduzione di almeno il 30% della capacità reddituale o del reddito complessivo,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verificatasi prima del 201</w:t>
      </w:r>
      <w:r w:rsidR="00F54365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>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Perdita o consistente riduzione di almeno il 30% della capacità reddituale o del reddito complessivo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verificatasi nel corso del 201</w:t>
      </w:r>
      <w:r w:rsidR="00F54365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>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malattia grave, infortunio o decesso di un componente del nucleo familiare che hanno comportato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 necessità dell'impiego di parte notevole del reddito per fronteggiare rilevanti spese mediche e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assistenziali;</w:t>
      </w:r>
    </w:p>
    <w:p w:rsidR="003C36B7" w:rsidRDefault="003C36B7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7) di essere residente nell’alloggio oggetto della procedura di rilascio da almeno un anno al momento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dell’atto di citazione;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8) di avere un reddito ISE non superiore ad euro 35.000,00 o un reddito derivante da regolare attività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lavorativa con un valore ISEE non superiore ad euro 26.000,00;</w:t>
      </w:r>
    </w:p>
    <w:p w:rsidR="003C36B7" w:rsidRDefault="003C36B7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9) che il proprio nucleo familiare al momento dell’atto di citazione risulta avere un numero complessivo di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persone pari a _____</w:t>
      </w:r>
      <w:proofErr w:type="gramStart"/>
      <w:r>
        <w:rPr>
          <w:rFonts w:ascii="Calibri" w:hAnsi="Calibri" w:cs="Calibri"/>
          <w:sz w:val="20"/>
          <w:szCs w:val="20"/>
        </w:rPr>
        <w:t>_ ;</w:t>
      </w:r>
      <w:proofErr w:type="gramEnd"/>
    </w:p>
    <w:p w:rsidR="003C36B7" w:rsidRDefault="003C36B7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10) </w:t>
      </w:r>
      <w:proofErr w:type="spellStart"/>
      <w:r>
        <w:rPr>
          <w:rFonts w:ascii="Calibri" w:hAnsi="Calibri" w:cs="Calibri"/>
          <w:sz w:val="20"/>
          <w:szCs w:val="20"/>
        </w:rPr>
        <w:t>di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,Bold" w:hAnsi="Calibri,Bold" w:cs="Calibri,Bold"/>
          <w:b/>
          <w:bCs/>
          <w:sz w:val="20"/>
          <w:szCs w:val="20"/>
        </w:rPr>
        <w:t>Avere</w:t>
      </w:r>
      <w:proofErr w:type="spellEnd"/>
      <w:r>
        <w:rPr>
          <w:rFonts w:ascii="Calibri,Bold" w:hAnsi="Calibri,Bold" w:cs="Calibri,Bold"/>
          <w:b/>
          <w:bCs/>
          <w:sz w:val="20"/>
          <w:szCs w:val="20"/>
        </w:rPr>
        <w:t xml:space="preserve"> diritto</w:t>
      </w:r>
      <w:r w:rsidR="003C36B7">
        <w:rPr>
          <w:rFonts w:ascii="Calibri,Bold" w:hAnsi="Calibri,Bold" w:cs="Calibri,Bold"/>
          <w:b/>
          <w:bCs/>
          <w:sz w:val="20"/>
          <w:szCs w:val="20"/>
        </w:rPr>
        <w:t xml:space="preserve"> /</w:t>
      </w:r>
      <w:r>
        <w:rPr>
          <w:rFonts w:ascii="Calibri,Bold" w:hAnsi="Calibri,Bold" w:cs="Calibri,Bold"/>
          <w:b/>
          <w:bCs/>
          <w:sz w:val="20"/>
          <w:szCs w:val="20"/>
        </w:rPr>
        <w:t>Non avere diritto</w:t>
      </w:r>
      <w:r w:rsidR="003C36B7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ai criteri preferenziali </w:t>
      </w:r>
      <w:r>
        <w:rPr>
          <w:rFonts w:ascii="Calibri" w:hAnsi="Calibri" w:cs="Calibri"/>
          <w:sz w:val="20"/>
          <w:szCs w:val="20"/>
        </w:rPr>
        <w:t>per la presenza all’interno del nucleo familiare di almeno un componente che sia: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ultrasettantenne;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minore;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con invalidità accertata per almeno il 74%;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in carico ai servizi sociali o alle competenti aziende sanitarie locali per l’attuazione di un progetto</w:t>
      </w:r>
      <w:r w:rsidR="003C36B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assistenziale individuale.</w:t>
      </w:r>
    </w:p>
    <w:p w:rsidR="003C36B7" w:rsidRDefault="003C36B7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11) di essere destinatario di un </w:t>
      </w:r>
      <w:r>
        <w:rPr>
          <w:rFonts w:ascii="Calibri,Bold" w:hAnsi="Calibri,Bold" w:cs="Calibri,Bold"/>
          <w:b/>
          <w:bCs/>
          <w:sz w:val="20"/>
          <w:szCs w:val="20"/>
        </w:rPr>
        <w:t>atto di sfratto per morosità con citazione per la convalida</w:t>
      </w:r>
      <w:r>
        <w:rPr>
          <w:rFonts w:ascii="Calibri" w:hAnsi="Calibri" w:cs="Calibri"/>
          <w:sz w:val="20"/>
          <w:szCs w:val="20"/>
        </w:rPr>
        <w:t>, per non aver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corrisposto il canone di locazione delle ultime ________ mensilità antecedenti la presentazione della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domanda per un totale di €____________________;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12) di essere titolare di contratto di locazione per € _______________ annui e di aver ricevuto lo sfratto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esecutivo in data ________________</w:t>
      </w:r>
      <w:proofErr w:type="gramStart"/>
      <w:r>
        <w:rPr>
          <w:rFonts w:ascii="Calibri" w:hAnsi="Calibri" w:cs="Calibri"/>
          <w:sz w:val="20"/>
          <w:szCs w:val="20"/>
        </w:rPr>
        <w:t>_ ;</w:t>
      </w:r>
      <w:proofErr w:type="gramEnd"/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13) di non essere titolari, unitamente a tutti i componenti del nucleo utilizzatore del medesimo alloggio, di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diritti di proprietà, usufrutto, uso o abitazione di altro immobile, sito nella provincia di residenza, fruibile ed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adeguato alle esigenze del nucleo familiare;</w:t>
      </w:r>
    </w:p>
    <w:p w:rsidR="003C36B7" w:rsidRDefault="003C36B7" w:rsidP="00F5436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DICHIARA, INOLTRE</w:t>
      </w:r>
    </w:p>
    <w:p w:rsidR="003C36B7" w:rsidRDefault="003C36B7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di essere consapevole: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che i contributi di cui al presente avviso pubblico sono alternativi e, quindi, non cumulabili con contributi,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concessi per gli stessi fini, provenienti da programmi di intervento simili;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che saranno eseguiti controlli a campione diretti ad accertare la veridicità della situazione familiare e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confronti dei dati reddituali e patrimoniali dichiarati e che a seguito delle verifiche </w:t>
      </w:r>
      <w:r w:rsidR="00F54365">
        <w:rPr>
          <w:rFonts w:ascii="Calibri" w:hAnsi="Calibri" w:cs="Calibri"/>
          <w:sz w:val="20"/>
          <w:szCs w:val="20"/>
        </w:rPr>
        <w:t xml:space="preserve">l’Unione dei Comuni del </w:t>
      </w:r>
      <w:proofErr w:type="spellStart"/>
      <w:r w:rsidR="00F54365">
        <w:rPr>
          <w:rFonts w:ascii="Calibri" w:hAnsi="Calibri" w:cs="Calibri"/>
          <w:sz w:val="20"/>
          <w:szCs w:val="20"/>
        </w:rPr>
        <w:t>Barigadu</w:t>
      </w:r>
      <w:proofErr w:type="spellEnd"/>
      <w:r>
        <w:rPr>
          <w:rFonts w:ascii="Calibri" w:hAnsi="Calibri" w:cs="Calibri"/>
          <w:sz w:val="20"/>
          <w:szCs w:val="20"/>
        </w:rPr>
        <w:t xml:space="preserve"> procederà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all’esclusione dal beneficio delle domande che contengono dichiarazioni mendaci;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di aver preso piena conoscenza di tutte le norme e condizioni stabilite nel relativo Avviso;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di essere consapevole che i propri dati personali saranno trattati e tutelati ai sensi </w:t>
      </w:r>
      <w:proofErr w:type="spellStart"/>
      <w:proofErr w:type="gramStart"/>
      <w:r>
        <w:rPr>
          <w:rFonts w:ascii="Calibri" w:hAnsi="Calibri" w:cs="Calibri"/>
          <w:sz w:val="20"/>
          <w:szCs w:val="20"/>
        </w:rPr>
        <w:t>D.Lgs</w:t>
      </w:r>
      <w:proofErr w:type="gramEnd"/>
      <w:r>
        <w:rPr>
          <w:rFonts w:ascii="Calibri" w:hAnsi="Calibri" w:cs="Calibri"/>
          <w:sz w:val="20"/>
          <w:szCs w:val="20"/>
        </w:rPr>
        <w:t>.</w:t>
      </w:r>
      <w:proofErr w:type="spellEnd"/>
      <w:r>
        <w:rPr>
          <w:rFonts w:ascii="Calibri" w:hAnsi="Calibri" w:cs="Calibri"/>
          <w:sz w:val="20"/>
          <w:szCs w:val="20"/>
        </w:rPr>
        <w:t xml:space="preserve"> n. 196/03;</w:t>
      </w:r>
    </w:p>
    <w:p w:rsidR="003C36B7" w:rsidRDefault="003C36B7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allegano alla presente domanda: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Documentazione comprovante lo stato dichiarato: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Copia di un documento di identità in corso di validità di chi sottoscrive la domanda;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Copia della carta di soggiorno in corso di validità (solo per le domande presentate dai cittadini di uno stato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non aderente all’Unione Europea);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Copia del contratto di locazione regolarmente registrato relativo all’alloggio oggetto dell’intimazione di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sfratto;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Copia Attestazione ISEE e Dichiarazione sostitutiva unica del nucl</w:t>
      </w:r>
      <w:r w:rsidR="00F54365">
        <w:rPr>
          <w:rFonts w:ascii="Calibri" w:hAnsi="Calibri" w:cs="Calibri"/>
          <w:sz w:val="20"/>
          <w:szCs w:val="20"/>
        </w:rPr>
        <w:t>eo familiare rilasciata nel 2017</w:t>
      </w:r>
      <w:r>
        <w:rPr>
          <w:rFonts w:ascii="Calibri" w:hAnsi="Calibri" w:cs="Calibri"/>
          <w:sz w:val="20"/>
          <w:szCs w:val="20"/>
        </w:rPr>
        <w:t>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Documentazione relativa al reddito percepito nel periodo precedente al verificarsi della perdita o della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consistente riduzione della capacità reddituale.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Copia dell'atto di intimazione di sfratto per morosità con citazione per la convalida.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Documentazione comprovante una o più situazioni tra quelle relative alla perdita o alla consistente riduzione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della capacità reddituale di cui all’art. 2 del presente avviso.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Documentazione attestante l’invalidità accertata di un componente del nucleo familiare superiore al 74%;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Documentazione attestante l’esistenza di una presa in carico ai servizi sociali o alle competenti aziende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sanitarie locali per l’attuazione di un progetto assistenziale individuale.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>Ogni altra documentazione che il richiedente ritenga necessario produrre a corredo della domanda.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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Allegato C: </w:t>
      </w:r>
      <w:r>
        <w:rPr>
          <w:rFonts w:ascii="Calibri" w:hAnsi="Calibri" w:cs="Calibri"/>
          <w:sz w:val="20"/>
          <w:szCs w:val="20"/>
        </w:rPr>
        <w:t>Dichiarazione di disponibilità del proprietario dell’alloggio, in caso di assegnazione del contributo,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 sottoscrivere nuovo contratto a canone concordato ovvero dichiarazione di disponibilità del nuovo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proprietario a sottoscrivere il contratto se contestualmente viene versata la caparra dovuta ovvero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dichiarazione di disponibilità del proprietario dell’alloggio, in caso di assegnazione del contributo, al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differimento dell’esecuzione del provvedimento di rilascio dell’immobile.</w:t>
      </w:r>
    </w:p>
    <w:p w:rsidR="00F54365" w:rsidRDefault="00F54365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Data___________________</w:t>
      </w:r>
    </w:p>
    <w:p w:rsidR="001C520E" w:rsidRDefault="001C520E" w:rsidP="003C36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bookmarkStart w:id="0" w:name="_GoBack"/>
      <w:r>
        <w:rPr>
          <w:rFonts w:ascii="Calibri" w:hAnsi="Calibri" w:cs="Calibri"/>
          <w:sz w:val="20"/>
          <w:szCs w:val="20"/>
        </w:rPr>
        <w:t>______________________________</w:t>
      </w:r>
    </w:p>
    <w:p w:rsidR="001C520E" w:rsidRDefault="001C520E" w:rsidP="003C36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(Firma)</w:t>
      </w:r>
    </w:p>
    <w:bookmarkEnd w:id="0"/>
    <w:p w:rsidR="00F54365" w:rsidRDefault="00F54365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*******************************************************************************************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INFORMATIVA SUL TRATTAMENTO DEI DATI PERSONALI E CONSENSO DELL’INTERESSATO AL TRATTAMENTO DEI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DATI SENSIBILI (D. </w:t>
      </w:r>
      <w:proofErr w:type="spellStart"/>
      <w:r>
        <w:rPr>
          <w:rFonts w:ascii="Calibri,Bold" w:hAnsi="Calibri,Bold" w:cs="Calibri,Bold"/>
          <w:b/>
          <w:bCs/>
          <w:sz w:val="20"/>
          <w:szCs w:val="20"/>
        </w:rPr>
        <w:t>Lgs.vo</w:t>
      </w:r>
      <w:proofErr w:type="spellEnd"/>
      <w:r>
        <w:rPr>
          <w:rFonts w:ascii="Calibri,Bold" w:hAnsi="Calibri,Bold" w:cs="Calibri,Bold"/>
          <w:b/>
          <w:bCs/>
          <w:sz w:val="20"/>
          <w:szCs w:val="20"/>
        </w:rPr>
        <w:t xml:space="preserve"> 196/2003</w:t>
      </w:r>
      <w:r>
        <w:rPr>
          <w:rFonts w:ascii="Calibri" w:hAnsi="Calibri" w:cs="Calibri"/>
          <w:sz w:val="20"/>
          <w:szCs w:val="20"/>
        </w:rPr>
        <w:t>)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dati personali vengono raccolti e trattati, anche con strumenti informatici, esclusivamente nell'ambito del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procedimento per il quale la presente istanza viene resa. I dati raccolti nell'ambito del procedimento di cui al presente</w:t>
      </w: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bando potranno essere oggetto di comunicazione: al personale dipendente dell’Amministrazione, responsabile del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procedimento, o comunque in esso coinvolto per ragioni di servizio; a tutti i soggetti aventi titolo, ai sensi della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normativa vigente; ai soggetti destinatari di eventuali comunicazioni e pubblicità previste dalle leggi in materia. I dati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raccolti, verranno trattati mediante strumenti, anche informatici, idonei a garantirne la sicurezza e la riservatezza.</w:t>
      </w:r>
    </w:p>
    <w:p w:rsidR="00F54365" w:rsidRDefault="00F54365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sottoscritto _________________________ dà il proprio consenso al trattamento dei propri dati personali, ivi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compresi quelli sensibili a norma dell’art. 23 del D. </w:t>
      </w:r>
      <w:proofErr w:type="spellStart"/>
      <w:r>
        <w:rPr>
          <w:rFonts w:ascii="Calibri" w:hAnsi="Calibri" w:cs="Calibri"/>
          <w:sz w:val="20"/>
          <w:szCs w:val="20"/>
        </w:rPr>
        <w:t>Lgs.vo</w:t>
      </w:r>
      <w:proofErr w:type="spellEnd"/>
      <w:r>
        <w:rPr>
          <w:rFonts w:ascii="Calibri" w:hAnsi="Calibri" w:cs="Calibri"/>
          <w:sz w:val="20"/>
          <w:szCs w:val="20"/>
        </w:rPr>
        <w:t xml:space="preserve"> 196/2003 per consentire lo svolgimento delle attività e degli</w:t>
      </w:r>
      <w:r w:rsidR="00F543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obblighi di legge discendenti dal procedimento di cui alla presente </w:t>
      </w:r>
      <w:proofErr w:type="gramStart"/>
      <w:r>
        <w:rPr>
          <w:rFonts w:ascii="Calibri" w:hAnsi="Calibri" w:cs="Calibri"/>
          <w:sz w:val="20"/>
          <w:szCs w:val="20"/>
        </w:rPr>
        <w:t>istanza .</w:t>
      </w:r>
      <w:proofErr w:type="gramEnd"/>
    </w:p>
    <w:p w:rsidR="00F54365" w:rsidRDefault="00F54365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C520E" w:rsidRDefault="001C520E" w:rsidP="00F543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Data___________________</w:t>
      </w:r>
    </w:p>
    <w:p w:rsidR="001C520E" w:rsidRDefault="001C520E" w:rsidP="003C36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</w:t>
      </w:r>
    </w:p>
    <w:p w:rsidR="001C520E" w:rsidRPr="001C520E" w:rsidRDefault="001C520E" w:rsidP="003C36B7">
      <w:pPr>
        <w:jc w:val="right"/>
      </w:pPr>
      <w:r>
        <w:rPr>
          <w:rFonts w:ascii="Calibri" w:hAnsi="Calibri" w:cs="Calibri"/>
          <w:sz w:val="20"/>
          <w:szCs w:val="20"/>
        </w:rPr>
        <w:t>(Firma)</w:t>
      </w:r>
    </w:p>
    <w:sectPr w:rsidR="001C520E" w:rsidRPr="001C5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AE"/>
    <w:rsid w:val="00001FC5"/>
    <w:rsid w:val="001C520E"/>
    <w:rsid w:val="00273FAE"/>
    <w:rsid w:val="003C36B7"/>
    <w:rsid w:val="00C66DBC"/>
    <w:rsid w:val="00CE610E"/>
    <w:rsid w:val="00D05544"/>
    <w:rsid w:val="00D16625"/>
    <w:rsid w:val="00F03C34"/>
    <w:rsid w:val="00F11AF5"/>
    <w:rsid w:val="00F40654"/>
    <w:rsid w:val="00F5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825E"/>
  <w15:chartTrackingRefBased/>
  <w15:docId w15:val="{FB71BC9F-46C2-4221-8F24-79042CE2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F54365"/>
    <w:pPr>
      <w:keepNext/>
      <w:numPr>
        <w:ilvl w:val="3"/>
        <w:numId w:val="1"/>
      </w:numPr>
      <w:suppressAutoHyphens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54365"/>
    <w:rPr>
      <w:rFonts w:ascii="Times New Roman" w:eastAsia="Times New Roman" w:hAnsi="Times New Roman" w:cs="Times New Roman"/>
      <w:b/>
      <w:sz w:val="40"/>
      <w:szCs w:val="20"/>
      <w:u w:val="single"/>
      <w:lang w:eastAsia="ar-SA"/>
    </w:rPr>
  </w:style>
  <w:style w:type="character" w:styleId="Collegamentoipertestuale">
    <w:name w:val="Hyperlink"/>
    <w:uiPriority w:val="99"/>
    <w:rsid w:val="00F54365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F543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F54365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ebarigadu@libero.it" TargetMode="External"/><Relationship Id="rId5" Type="http://schemas.openxmlformats.org/officeDocument/2006/relationships/hyperlink" Target="http://www.unionecomunibariga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ELEONORA2</dc:creator>
  <cp:keywords/>
  <dc:description/>
  <cp:lastModifiedBy>Barbara Casula</cp:lastModifiedBy>
  <cp:revision>3</cp:revision>
  <dcterms:created xsi:type="dcterms:W3CDTF">2017-12-07T13:10:00Z</dcterms:created>
  <dcterms:modified xsi:type="dcterms:W3CDTF">2017-12-28T09:18:00Z</dcterms:modified>
</cp:coreProperties>
</file>